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DC" w:rsidRDefault="00E0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Лилия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Месхи</w:t>
      </w:r>
      <w:proofErr w:type="spellEnd"/>
      <w:r w:rsidR="001850BD">
        <w:rPr>
          <w:rFonts w:ascii="Times New Roman" w:eastAsia="Times New Roman" w:hAnsi="Times New Roman" w:cs="Times New Roman"/>
          <w:b/>
          <w:sz w:val="28"/>
          <w:u w:val="single"/>
        </w:rPr>
        <w:t xml:space="preserve"> 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1850BD">
        <w:rPr>
          <w:rFonts w:ascii="Times New Roman" w:eastAsia="Times New Roman" w:hAnsi="Times New Roman" w:cs="Times New Roman"/>
          <w:b/>
          <w:sz w:val="28"/>
          <w:u w:val="single"/>
        </w:rPr>
        <w:t>группа M.E.S.A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Бытовой райдер.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Стандартный состав группы: 9 человек (7 артистов + звукорежиссер + концертный директор)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32"/>
          <w:u w:val="single"/>
        </w:rPr>
      </w:pP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Москва.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Принимающая сторона обязуется: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Обеспечить парковку автомобилей участников музыкальной группы в непосредственной близости от концертной площадки.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Подготовить отдельную гримёрную комнату, запирающуюся на ключ.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гримёрке обязательно наличие зеркала, электрических розеток.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гримёр</w:t>
      </w:r>
      <w:r>
        <w:rPr>
          <w:rFonts w:ascii="Times New Roman" w:eastAsia="Times New Roman" w:hAnsi="Times New Roman" w:cs="Times New Roman"/>
          <w:sz w:val="28"/>
        </w:rPr>
        <w:t xml:space="preserve">ке: 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чай черный;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сахар;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кофе;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молоко 2 литра;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вода с газом 1 литр, вода без газа 15 бутылок по 0,5л.;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 яблочный или апельсиновый 3 литра;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холодные закуски из расчёта на 9 человек;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при выезде группы за МКАД или нахождении на площадке более 3-х часов обязательно </w:t>
      </w:r>
      <w:r>
        <w:rPr>
          <w:rFonts w:ascii="Times New Roman" w:eastAsia="Times New Roman" w:hAnsi="Times New Roman" w:cs="Times New Roman"/>
          <w:sz w:val="28"/>
          <w:u w:val="single"/>
        </w:rPr>
        <w:t>горячее питание</w:t>
      </w:r>
      <w:r>
        <w:rPr>
          <w:rFonts w:ascii="Times New Roman" w:eastAsia="Times New Roman" w:hAnsi="Times New Roman" w:cs="Times New Roman"/>
          <w:sz w:val="28"/>
        </w:rPr>
        <w:t xml:space="preserve"> из расчёта на 9 человек (из них </w:t>
      </w:r>
      <w:r>
        <w:rPr>
          <w:rFonts w:ascii="Times New Roman" w:eastAsia="Times New Roman" w:hAnsi="Times New Roman" w:cs="Times New Roman"/>
          <w:color w:val="000000"/>
          <w:sz w:val="28"/>
        </w:rPr>
        <w:t>2 питания ВЕГЕТАРИАНСКИХ!!!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u w:val="single"/>
        </w:rPr>
        <w:t>100% оплата за выступление предоставляется перед выходом группы на сцену.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Трек-лист утвержд</w:t>
      </w:r>
      <w:r>
        <w:rPr>
          <w:rFonts w:ascii="Times New Roman" w:eastAsia="Times New Roman" w:hAnsi="Times New Roman" w:cs="Times New Roman"/>
          <w:sz w:val="28"/>
          <w:u w:val="single"/>
        </w:rPr>
        <w:t>ается не позднее 2-х недель до начала мероприятия.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Московская область (Выезд за пределы МКАД)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Принимающая сторона обязуется: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Обеспечить трансфер участников музыкальной группы от ближайшей станции метро до концертной площадки. В случае невозможности обеспечить трансфер выплачивается 10000 рублей на группу.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Подготовить отдельную гримёрную комнату, запирающуюся на ключ.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грим</w:t>
      </w:r>
      <w:r>
        <w:rPr>
          <w:rFonts w:ascii="Times New Roman" w:eastAsia="Times New Roman" w:hAnsi="Times New Roman" w:cs="Times New Roman"/>
          <w:sz w:val="28"/>
        </w:rPr>
        <w:t>ёрке обязательно наличие зеркала, электрических розеток.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В гримёрке: 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чай черный;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сахар;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кофе;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молоко 2 литра;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вода с газом 1 литр, вода без газа 15 бутылок по 0,5л.;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 яблочный или апельсиновый 3 литр;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холодные закуски из расчёта на 9 </w:t>
      </w:r>
      <w:r>
        <w:rPr>
          <w:rFonts w:ascii="Times New Roman" w:eastAsia="Times New Roman" w:hAnsi="Times New Roman" w:cs="Times New Roman"/>
          <w:sz w:val="28"/>
        </w:rPr>
        <w:t>человек;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выезде группы за МКАД или нахождении на площадке более 3-х часов обязательно </w:t>
      </w:r>
      <w:r>
        <w:rPr>
          <w:rFonts w:ascii="Times New Roman" w:eastAsia="Times New Roman" w:hAnsi="Times New Roman" w:cs="Times New Roman"/>
          <w:sz w:val="28"/>
          <w:u w:val="single"/>
        </w:rPr>
        <w:t>горячее питание</w:t>
      </w:r>
      <w:r>
        <w:rPr>
          <w:rFonts w:ascii="Times New Roman" w:eastAsia="Times New Roman" w:hAnsi="Times New Roman" w:cs="Times New Roman"/>
          <w:sz w:val="28"/>
        </w:rPr>
        <w:t xml:space="preserve"> из расчёта на 9 человек (из них </w:t>
      </w:r>
      <w:r>
        <w:rPr>
          <w:rFonts w:ascii="Times New Roman" w:eastAsia="Times New Roman" w:hAnsi="Times New Roman" w:cs="Times New Roman"/>
          <w:color w:val="000000"/>
          <w:sz w:val="28"/>
        </w:rPr>
        <w:t>2 питания ВЕГЕТАРИАНСКИХ!!!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u w:val="single"/>
        </w:rPr>
        <w:t>100% оплата за выступление предоставляется перед выходом группы на сцену.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Трек-лист утверждается не позднее 2-х недель до начала мероприятия.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Выезды в города РФ и за рубеж.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Принимающая сторона обязуется: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Обеспечить переезд группы одним из способов: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Автотранспортом не более 350 км от МКАД (комфортабельный микроавтобус типа </w:t>
      </w:r>
      <w:proofErr w:type="spellStart"/>
      <w:r>
        <w:rPr>
          <w:rFonts w:ascii="Times New Roman" w:eastAsia="Times New Roman" w:hAnsi="Times New Roman" w:cs="Times New Roman"/>
          <w:sz w:val="28"/>
        </w:rPr>
        <w:t>Mercedes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Sprinter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Поездом не более 15 часов в пути (2 полных купе в купейном вагоне);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Самолётом (6-9 мест эконом класса), дополнительно оплачивается негабаритный багаж (клавиш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</w:rPr>
        <w:t>KORG)  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руб. за два направления).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Предоставить гостиницу 4****.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Три-четыре двухместных номера.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Трансфер по Москве до аэропорта и обратно - 3000 рублей на каждого человека.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Подготовить отдельную гримёрную комнату, запирающуюся на ключ. В</w:t>
      </w:r>
      <w:r>
        <w:rPr>
          <w:rFonts w:ascii="Times New Roman" w:eastAsia="Times New Roman" w:hAnsi="Times New Roman" w:cs="Times New Roman"/>
          <w:sz w:val="28"/>
        </w:rPr>
        <w:t xml:space="preserve"> гримерке обязательно наличие зеркала, электрических розеток.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 гримёрке: 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чай черный;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сахар;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кофе;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молоко 2 литра;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вода с газом 1 литр, вода без газа 15 бутылок по 0,5л.;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сок яблочный или апельсиновый 3 литра;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холодные закуски из расчёта</w:t>
      </w:r>
      <w:r>
        <w:rPr>
          <w:rFonts w:ascii="Times New Roman" w:eastAsia="Times New Roman" w:hAnsi="Times New Roman" w:cs="Times New Roman"/>
          <w:sz w:val="28"/>
        </w:rPr>
        <w:t xml:space="preserve"> на 9 человек;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нахождении группы на площадке более 3-х часов обязательно </w:t>
      </w:r>
      <w:r>
        <w:rPr>
          <w:rFonts w:ascii="Times New Roman" w:eastAsia="Times New Roman" w:hAnsi="Times New Roman" w:cs="Times New Roman"/>
          <w:sz w:val="28"/>
          <w:u w:val="single"/>
        </w:rPr>
        <w:t>горячее питание</w:t>
      </w:r>
      <w:r>
        <w:rPr>
          <w:rFonts w:ascii="Times New Roman" w:eastAsia="Times New Roman" w:hAnsi="Times New Roman" w:cs="Times New Roman"/>
          <w:sz w:val="28"/>
        </w:rPr>
        <w:t xml:space="preserve"> из расчёта на 9 человек (из них </w:t>
      </w:r>
      <w:r>
        <w:rPr>
          <w:rFonts w:ascii="Times New Roman" w:eastAsia="Times New Roman" w:hAnsi="Times New Roman" w:cs="Times New Roman"/>
          <w:color w:val="000000"/>
          <w:sz w:val="28"/>
        </w:rPr>
        <w:t>2 питания ВЕГЕТАРИАНСКИХ!!!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Трек-лист утверждается не позднее 2-х недель до начала мероприятия.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Предоплата в размере 100% предоставляется минимум за неделю до выезда с билетами в оба конца.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бытовой райдер содержит минимальные требования к организаторам. В случае невозможности выполнить какой-либо из пунктов бытового райдера, необходимо связат</w:t>
      </w:r>
      <w:r>
        <w:rPr>
          <w:rFonts w:ascii="Times New Roman" w:eastAsia="Times New Roman" w:hAnsi="Times New Roman" w:cs="Times New Roman"/>
          <w:sz w:val="28"/>
        </w:rPr>
        <w:t xml:space="preserve">ься с директором группы и обсудить замену: +7 (905) 771-40-06 </w:t>
      </w:r>
      <w:r>
        <w:rPr>
          <w:rFonts w:ascii="Calibri" w:eastAsia="Calibri" w:hAnsi="Calibri" w:cs="Calibri"/>
        </w:rPr>
        <w:t>(</w:t>
      </w:r>
      <w:r>
        <w:rPr>
          <w:rFonts w:ascii="Times New Roman" w:eastAsia="Times New Roman" w:hAnsi="Times New Roman" w:cs="Times New Roman"/>
          <w:sz w:val="28"/>
        </w:rPr>
        <w:t>Андрей)</w:t>
      </w:r>
    </w:p>
    <w:p w:rsidR="00784FDC" w:rsidRDefault="00784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4FDC" w:rsidRDefault="001850BD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С условиями ознакомлен, обязуюсь выполнить.  Подпись: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____________                       </w:t>
      </w:r>
    </w:p>
    <w:p w:rsidR="00784FDC" w:rsidRDefault="001850B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7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FDC"/>
    <w:rsid w:val="001850BD"/>
    <w:rsid w:val="00784FDC"/>
    <w:rsid w:val="00E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8F99"/>
  <w15:docId w15:val="{AAA17006-2EC3-4EB1-8B6C-D14853D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CINESTYLE</cp:lastModifiedBy>
  <cp:revision>2</cp:revision>
  <dcterms:created xsi:type="dcterms:W3CDTF">2017-10-17T09:36:00Z</dcterms:created>
  <dcterms:modified xsi:type="dcterms:W3CDTF">2017-10-17T09:49:00Z</dcterms:modified>
</cp:coreProperties>
</file>